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04" w:rsidRDefault="00E25A04" w:rsidP="00E25A0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Fonts w:ascii="Arial" w:hAnsi="Arial" w:cs="Arial"/>
          <w:color w:val="232323"/>
          <w:spacing w:val="-2"/>
        </w:rPr>
        <w:t>Посмотрите видео и 3 скринкаста.</w:t>
      </w:r>
      <w:r>
        <w:rPr>
          <w:rFonts w:ascii="Arial" w:hAnsi="Arial" w:cs="Arial"/>
          <w:color w:val="232323"/>
          <w:spacing w:val="-2"/>
        </w:rPr>
        <w:br/>
        <w:t>Создайте группу ретаргетинга и запустите 5 объявлений по созданной группе ретаргетинга с бюджетом минимум на 1000 рублей. Прикерипите скриншот кабинета и напишите, насколько лучше работает ретаргетинг чем таргетинговая реклама.</w:t>
      </w:r>
    </w:p>
    <w:p w:rsidR="00E25A04" w:rsidRDefault="00E25A04" w:rsidP="00E25A0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Style w:val="a4"/>
          <w:rFonts w:ascii="Arial" w:hAnsi="Arial" w:cs="Arial"/>
          <w:color w:val="232323"/>
          <w:spacing w:val="-2"/>
        </w:rPr>
        <w:t>Промокоды:</w:t>
      </w:r>
      <w:r>
        <w:rPr>
          <w:rFonts w:ascii="Arial" w:hAnsi="Arial" w:cs="Arial"/>
          <w:color w:val="232323"/>
          <w:spacing w:val="-2"/>
        </w:rPr>
        <w:br/>
        <w:t>Target Hunter: РеальныйВконтакте</w:t>
      </w:r>
      <w:r>
        <w:rPr>
          <w:rFonts w:ascii="Arial" w:hAnsi="Arial" w:cs="Arial"/>
          <w:color w:val="232323"/>
          <w:spacing w:val="-2"/>
        </w:rPr>
        <w:br/>
        <w:t>Pepper Ninja: BM16</w:t>
      </w:r>
      <w:r>
        <w:rPr>
          <w:rFonts w:ascii="Arial" w:hAnsi="Arial" w:cs="Arial"/>
          <w:color w:val="232323"/>
          <w:spacing w:val="-2"/>
        </w:rPr>
        <w:br/>
        <w:t>Segmento Target: https://segmento-target.ru/bm</w:t>
      </w:r>
    </w:p>
    <w:p w:rsidR="00E25A04" w:rsidRDefault="00E25A04" w:rsidP="00E25A0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Style w:val="a4"/>
          <w:rFonts w:ascii="Arial" w:hAnsi="Arial" w:cs="Arial"/>
          <w:color w:val="232323"/>
          <w:spacing w:val="-2"/>
        </w:rPr>
        <w:t>Ссылки на сервисы:</w:t>
      </w:r>
      <w:r>
        <w:rPr>
          <w:rFonts w:ascii="Arial" w:hAnsi="Arial" w:cs="Arial"/>
          <w:color w:val="232323"/>
          <w:spacing w:val="-2"/>
        </w:rPr>
        <w:br/>
        <w:t>https://targethunter.net/login</w:t>
      </w:r>
      <w:r>
        <w:rPr>
          <w:rFonts w:ascii="Arial" w:hAnsi="Arial" w:cs="Arial"/>
          <w:color w:val="232323"/>
          <w:spacing w:val="-2"/>
        </w:rPr>
        <w:br/>
        <w:t>https://segmento-target.ru/bm</w:t>
      </w:r>
      <w:r>
        <w:rPr>
          <w:rFonts w:ascii="Arial" w:hAnsi="Arial" w:cs="Arial"/>
          <w:color w:val="232323"/>
          <w:spacing w:val="-2"/>
        </w:rPr>
        <w:br/>
        <w:t>http://pepper.ninja/</w:t>
      </w:r>
    </w:p>
    <w:p w:rsidR="009D67C9" w:rsidRDefault="009D67C9">
      <w:bookmarkStart w:id="0" w:name="_GoBack"/>
      <w:bookmarkEnd w:id="0"/>
    </w:p>
    <w:sectPr w:rsidR="009D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4D"/>
    <w:rsid w:val="00370C4D"/>
    <w:rsid w:val="009D67C9"/>
    <w:rsid w:val="00E2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2016-09-07T22:24:00Z</dcterms:created>
  <dcterms:modified xsi:type="dcterms:W3CDTF">2016-09-07T22:24:00Z</dcterms:modified>
</cp:coreProperties>
</file>